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7A" w:rsidRPr="001E767A" w:rsidRDefault="001E767A" w:rsidP="00FC43F2">
      <w:pPr>
        <w:jc w:val="both"/>
        <w:rPr>
          <w:b/>
          <w:sz w:val="32"/>
        </w:rPr>
      </w:pPr>
      <w:r>
        <w:tab/>
      </w:r>
      <w:r w:rsidRPr="001E767A">
        <w:rPr>
          <w:b/>
          <w:sz w:val="32"/>
        </w:rPr>
        <w:t>Členství v KČT</w:t>
      </w:r>
    </w:p>
    <w:p w:rsidR="00FC43F2" w:rsidRDefault="00FC43F2" w:rsidP="00FC43F2">
      <w:pPr>
        <w:pStyle w:val="Odstavecseseznamem"/>
        <w:numPr>
          <w:ilvl w:val="0"/>
          <w:numId w:val="2"/>
        </w:numPr>
        <w:jc w:val="both"/>
      </w:pPr>
      <w:r>
        <w:t xml:space="preserve">Dosud byly průkazy vypisovány ručně, nyní budou údaje na průkazech vytištěny tak, jak jsou zadány v členské databázi. Udělejte prosím </w:t>
      </w:r>
      <w:r w:rsidRPr="00B32004">
        <w:rPr>
          <w:b/>
        </w:rPr>
        <w:t>kontrolu</w:t>
      </w:r>
      <w:bookmarkStart w:id="0" w:name="_GoBack"/>
      <w:bookmarkEnd w:id="0"/>
      <w:r w:rsidRPr="00B32004">
        <w:rPr>
          <w:b/>
        </w:rPr>
        <w:t xml:space="preserve"> Vámi zadávaných údajů v databázi</w:t>
      </w:r>
      <w:r>
        <w:t xml:space="preserve">, aby v nich nebyly chyby a překlepy. V průkazu budou uvedeny údaje: jméno a příjmení člena, datum narození, členské číslo, název odboru a u </w:t>
      </w:r>
      <w:proofErr w:type="spellStart"/>
      <w:r>
        <w:t>tomíků</w:t>
      </w:r>
      <w:proofErr w:type="spellEnd"/>
      <w:r>
        <w:t xml:space="preserve"> také název oddílu TOM.</w:t>
      </w:r>
    </w:p>
    <w:p w:rsidR="00FC43F2" w:rsidRDefault="00FC43F2" w:rsidP="00787304">
      <w:pPr>
        <w:pStyle w:val="Odstavecseseznamem"/>
        <w:numPr>
          <w:ilvl w:val="0"/>
          <w:numId w:val="2"/>
        </w:numPr>
        <w:jc w:val="both"/>
      </w:pPr>
      <w:r>
        <w:t xml:space="preserve">Tak, jako dosud karty EUROBEDS, nebudou </w:t>
      </w:r>
      <w:r w:rsidRPr="001E767A">
        <w:rPr>
          <w:b/>
        </w:rPr>
        <w:t xml:space="preserve">členské průkazy pro </w:t>
      </w:r>
      <w:proofErr w:type="spellStart"/>
      <w:r w:rsidRPr="001E767A">
        <w:rPr>
          <w:b/>
        </w:rPr>
        <w:t>tomíky</w:t>
      </w:r>
      <w:proofErr w:type="spellEnd"/>
      <w:r>
        <w:t xml:space="preserve"> vydávány automaticky, ale pouze </w:t>
      </w:r>
      <w:r w:rsidRPr="001E767A">
        <w:rPr>
          <w:b/>
        </w:rPr>
        <w:t>na zvláštní přání za poplatek 50 Kč</w:t>
      </w:r>
      <w:r>
        <w:t xml:space="preserve"> (dosud 20 Kč). Typ členství (základní, rozšířené, TOP členství) nebude v členském průkazu nijak vyznačeno (může se měnit). Objednávky turistického vybavení, spojené s rozšířeným a TOP členstvím, půjdou přes ústředí, které oprávněnost objednávky ověří. Časopis TURISTA bude i nadále objednáván a hrazen odbory jako dosud.</w:t>
      </w:r>
    </w:p>
    <w:p w:rsidR="00FC43F2" w:rsidRDefault="00FC43F2" w:rsidP="00FC43F2">
      <w:pPr>
        <w:pStyle w:val="Odstavecseseznamem"/>
        <w:numPr>
          <w:ilvl w:val="0"/>
          <w:numId w:val="2"/>
        </w:numPr>
        <w:jc w:val="both"/>
      </w:pPr>
      <w:r>
        <w:t xml:space="preserve">Členům, kteří mají v databázi uveden odběr časopisu TURISTA, </w:t>
      </w:r>
      <w:r w:rsidRPr="00B35C32">
        <w:rPr>
          <w:b/>
        </w:rPr>
        <w:t>bude nastaveno rozšířené členství</w:t>
      </w:r>
      <w:r>
        <w:t xml:space="preserve"> a </w:t>
      </w:r>
      <w:r w:rsidRPr="00B35C32">
        <w:rPr>
          <w:b/>
        </w:rPr>
        <w:t>ostatním základní členství</w:t>
      </w:r>
      <w:r>
        <w:t xml:space="preserve">. </w:t>
      </w:r>
    </w:p>
    <w:p w:rsidR="00FC43F2" w:rsidRDefault="00FC43F2" w:rsidP="00FC43F2">
      <w:pPr>
        <w:pStyle w:val="Odstavecseseznamem"/>
        <w:numPr>
          <w:ilvl w:val="0"/>
          <w:numId w:val="2"/>
        </w:numPr>
        <w:jc w:val="both"/>
      </w:pPr>
      <w:r>
        <w:t>Při změně údajů v databázi, které budou vytištěny na členském průkazu (jméno, příjmení, datum narození, členské číslo, název odboru a název oddílu TOM) bude členovi vytištěn a zaslán nový průkaz. Rovněž tak novému členovi. Správci databáze v oblastech a odborech budou moci zadat požadavek na nový tisk průkazu v případě, že člen svůj dosavadní průkaz ztratí. V takovém případě bude průkaz vydán za 50 Kč. Všechny tyto nové průkazy budou vydávány ústředím KČT.</w:t>
      </w:r>
    </w:p>
    <w:p w:rsidR="00FC43F2" w:rsidRPr="008924C0" w:rsidRDefault="00FC43F2" w:rsidP="00FC43F2">
      <w:pPr>
        <w:spacing w:before="120"/>
        <w:jc w:val="both"/>
        <w:rPr>
          <w:b/>
          <w:sz w:val="24"/>
          <w:u w:val="single"/>
        </w:rPr>
      </w:pPr>
      <w:r w:rsidRPr="008924C0">
        <w:rPr>
          <w:b/>
          <w:sz w:val="24"/>
          <w:u w:val="single"/>
        </w:rPr>
        <w:t>Společné členství KČT – ALPENVEREIN.CZ (dále jen AV)</w:t>
      </w:r>
    </w:p>
    <w:p w:rsidR="00FC43F2" w:rsidRDefault="00FC43F2" w:rsidP="00FC43F2">
      <w:pPr>
        <w:pStyle w:val="Odstavecseseznamem"/>
        <w:numPr>
          <w:ilvl w:val="0"/>
          <w:numId w:val="2"/>
        </w:numPr>
        <w:jc w:val="both"/>
      </w:pPr>
      <w:r>
        <w:t xml:space="preserve">Společné členství je možno zadat na webu AV, u partnerů AV a také nově na webu KČT. Při zadání společného členství uhradí člen podle pokynu členský příspěvek AV a odvod na ústředí KČT společně na účet AV. Průkaz AV pak obdrží podle informace v doprovodném mailu. Výhodou pro člena je </w:t>
      </w:r>
      <w:r w:rsidRPr="008924C0">
        <w:rPr>
          <w:b/>
        </w:rPr>
        <w:t>sleva 60 Kč</w:t>
      </w:r>
      <w:r>
        <w:t xml:space="preserve">, než kdyby si členství v KČT a v AV uhradil zvlášť. </w:t>
      </w:r>
      <w:r w:rsidRPr="00732CCF">
        <w:rPr>
          <w:b/>
        </w:rPr>
        <w:t>Po úhradě bude společné členství zaznamenáno v členské databázi KČT nejpozději do 2 dnů</w:t>
      </w:r>
      <w:r>
        <w:t>.</w:t>
      </w:r>
    </w:p>
    <w:p w:rsidR="00FC43F2" w:rsidRDefault="00FC43F2" w:rsidP="00FC43F2">
      <w:pPr>
        <w:pStyle w:val="Odstavecseseznamem"/>
        <w:numPr>
          <w:ilvl w:val="0"/>
          <w:numId w:val="2"/>
        </w:numPr>
        <w:jc w:val="both"/>
      </w:pPr>
      <w:r>
        <w:t xml:space="preserve">Úhrada části členských příspěvků KČT se projeví v hromadném příjmovém dokladu, pokud bude již zaznamenána v členské databázi KČT. V opačném případě člen uhradí ve svém odboru členské příspěvky </w:t>
      </w:r>
      <w:r w:rsidRPr="00732CCF">
        <w:rPr>
          <w:b/>
        </w:rPr>
        <w:t xml:space="preserve">snížené o odvod na ústředí, jen pokud předloží doklad o úhradě příspěvků </w:t>
      </w:r>
      <w:proofErr w:type="spellStart"/>
      <w:r w:rsidRPr="00732CCF">
        <w:rPr>
          <w:b/>
        </w:rPr>
        <w:t>Alpenvereinu</w:t>
      </w:r>
      <w:proofErr w:type="spellEnd"/>
      <w:r>
        <w:t xml:space="preserve"> (vytištěním informačního mailu). I </w:t>
      </w:r>
      <w:r w:rsidRPr="00732CCF">
        <w:rPr>
          <w:b/>
        </w:rPr>
        <w:t>dodatečně může být odvod na ústředí členovi odborem vrácen</w:t>
      </w:r>
      <w:r>
        <w:t xml:space="preserve"> a ve vztahu odbor – oblast a oblast – ústředí se toto vrácení vyřeší v rámci závěrečného ročního zúčtování členských příspěvků.</w:t>
      </w:r>
    </w:p>
    <w:p w:rsidR="00FC43F2" w:rsidRDefault="00FC43F2" w:rsidP="00FC43F2">
      <w:pPr>
        <w:jc w:val="both"/>
      </w:pPr>
      <w:r>
        <w:t xml:space="preserve">Jakékoli dotazy k výše uvedené problematice budu zodpovídat telefonicky nebo raději mailem na tel. 736 754 095 a adrese </w:t>
      </w:r>
      <w:hyperlink r:id="rId5" w:history="1">
        <w:r w:rsidRPr="00436F6A">
          <w:rPr>
            <w:rStyle w:val="Hypertextovodkaz"/>
          </w:rPr>
          <w:t>novacek@kct.cz</w:t>
        </w:r>
      </w:hyperlink>
    </w:p>
    <w:p w:rsidR="00FC43F2" w:rsidRDefault="00FC43F2" w:rsidP="00FC43F2">
      <w:pPr>
        <w:jc w:val="both"/>
      </w:pPr>
      <w:r>
        <w:t>Mojmír Nováček, generální sekretář KČT</w:t>
      </w:r>
    </w:p>
    <w:p w:rsidR="00FC43F2" w:rsidRPr="003F32A5" w:rsidRDefault="00FC43F2" w:rsidP="00FC43F2">
      <w:pPr>
        <w:jc w:val="both"/>
        <w:rPr>
          <w:b/>
          <w:sz w:val="32"/>
        </w:rPr>
      </w:pPr>
      <w:r w:rsidRPr="003F32A5">
        <w:rPr>
          <w:b/>
          <w:sz w:val="32"/>
        </w:rPr>
        <w:t>Výše členských příspěvků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457"/>
        <w:gridCol w:w="1578"/>
        <w:gridCol w:w="1701"/>
        <w:gridCol w:w="1418"/>
        <w:gridCol w:w="1417"/>
        <w:gridCol w:w="1701"/>
      </w:tblGrid>
      <w:tr w:rsidR="00FC43F2" w:rsidRPr="00816638" w:rsidTr="00B748B9">
        <w:trPr>
          <w:trHeight w:val="645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TYP ČLENSTVÍ</w:t>
            </w:r>
          </w:p>
        </w:tc>
        <w:tc>
          <w:tcPr>
            <w:tcW w:w="7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Členský příspěvek ústředí KČT</w:t>
            </w:r>
          </w:p>
        </w:tc>
      </w:tr>
      <w:tr w:rsidR="00FC43F2" w:rsidRPr="00816638" w:rsidTr="00B748B9">
        <w:trPr>
          <w:trHeight w:val="342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ospěl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Senior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ZdP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odina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nositel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člen A-TOM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(pokud chce členský průkaz)</w:t>
            </w:r>
          </w:p>
        </w:tc>
      </w:tr>
      <w:tr w:rsidR="00FC43F2" w:rsidRPr="00816638" w:rsidTr="00B748B9">
        <w:trPr>
          <w:trHeight w:val="342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90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90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E7559">
              <w:rPr>
                <w:rFonts w:eastAsia="Times New Roman"/>
                <w:b/>
                <w:bCs/>
                <w:color w:val="000000"/>
                <w:sz w:val="24"/>
                <w:lang w:eastAsia="cs-CZ"/>
              </w:rPr>
              <w:t>300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C43F2" w:rsidRPr="00816638" w:rsidTr="00B748B9">
        <w:trPr>
          <w:trHeight w:val="342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Rozšířené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FC43F2" w:rsidRPr="003F32A5" w:rsidRDefault="00FC43F2" w:rsidP="00B748B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184, Turista 366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490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124, Turista 366 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490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124, Turista 366 Kč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Pr="00CE7559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cs-CZ"/>
              </w:rPr>
            </w:pPr>
            <w:r w:rsidRPr="00CE7559">
              <w:rPr>
                <w:rFonts w:eastAsia="Times New Roman"/>
                <w:b/>
                <w:bCs/>
                <w:color w:val="000000"/>
                <w:sz w:val="24"/>
                <w:lang w:eastAsia="cs-CZ"/>
              </w:rPr>
              <w:t>700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334, Turista 366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450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84, Turista 366 Kč</w:t>
            </w:r>
          </w:p>
        </w:tc>
      </w:tr>
      <w:tr w:rsidR="00FC43F2" w:rsidRPr="00816638" w:rsidTr="00B748B9">
        <w:trPr>
          <w:trHeight w:val="342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C43F2" w:rsidRPr="00921952" w:rsidRDefault="00FC43F2" w:rsidP="00B748B9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TOP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19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1300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rtl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934, Turista 366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1190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824, Turista 366 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1230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864, Turista 366 Kč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Pr="00CE7559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cs-CZ"/>
              </w:rPr>
            </w:pPr>
            <w:r w:rsidRPr="00CE7559">
              <w:rPr>
                <w:rFonts w:eastAsia="Times New Roman"/>
                <w:b/>
                <w:bCs/>
                <w:color w:val="000000"/>
                <w:sz w:val="24"/>
                <w:lang w:eastAsia="cs-CZ"/>
              </w:rPr>
              <w:t>1400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1034, Turista 366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3F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1150 Kč</w:t>
            </w:r>
          </w:p>
          <w:p w:rsidR="00FC43F2" w:rsidRPr="00921952" w:rsidRDefault="00FC43F2" w:rsidP="00B7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cs-CZ"/>
              </w:rPr>
              <w:t>z toho: odvod na ústředí 784, Turista 366 Kč</w:t>
            </w:r>
          </w:p>
        </w:tc>
      </w:tr>
    </w:tbl>
    <w:p w:rsidR="00FC43F2" w:rsidRDefault="00FC43F2" w:rsidP="00FC43F2">
      <w:pPr>
        <w:jc w:val="both"/>
      </w:pPr>
      <w:r>
        <w:t>Platba za časopis TURISTA zůstává odboru, který časopis objedná a uhradí předplatné.</w:t>
      </w:r>
    </w:p>
    <w:p w:rsidR="00FC43F2" w:rsidRDefault="00FC43F2" w:rsidP="00FC43F2">
      <w:pPr>
        <w:jc w:val="both"/>
      </w:pPr>
    </w:p>
    <w:p w:rsidR="00FC43F2" w:rsidRPr="00CE7559" w:rsidRDefault="00FC43F2" w:rsidP="00FC43F2">
      <w:pPr>
        <w:jc w:val="both"/>
        <w:rPr>
          <w:b/>
          <w:sz w:val="32"/>
        </w:rPr>
      </w:pPr>
      <w:r w:rsidRPr="00CE7559">
        <w:rPr>
          <w:b/>
          <w:sz w:val="32"/>
        </w:rPr>
        <w:lastRenderedPageBreak/>
        <w:t>Výhody členů</w:t>
      </w:r>
    </w:p>
    <w:p w:rsidR="00FC43F2" w:rsidRPr="00CE7559" w:rsidRDefault="00FC43F2" w:rsidP="00FC43F2">
      <w:pPr>
        <w:jc w:val="both"/>
        <w:rPr>
          <w:b/>
          <w:sz w:val="24"/>
        </w:rPr>
      </w:pPr>
      <w:r w:rsidRPr="00CE7559">
        <w:rPr>
          <w:b/>
          <w:sz w:val="24"/>
        </w:rPr>
        <w:t>Základní členství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 xml:space="preserve">členský průkaz KČT se slevami </w:t>
      </w:r>
      <w:proofErr w:type="spellStart"/>
      <w:r w:rsidRPr="00816638">
        <w:rPr>
          <w:color w:val="000000"/>
          <w:szCs w:val="24"/>
        </w:rPr>
        <w:t>Eurobeds</w:t>
      </w:r>
      <w:proofErr w:type="spellEnd"/>
      <w:r w:rsidRPr="00816638">
        <w:rPr>
          <w:color w:val="000000"/>
          <w:szCs w:val="24"/>
        </w:rPr>
        <w:t xml:space="preserve"> a </w:t>
      </w:r>
      <w:proofErr w:type="spellStart"/>
      <w:r w:rsidRPr="00816638">
        <w:rPr>
          <w:color w:val="000000"/>
          <w:szCs w:val="24"/>
        </w:rPr>
        <w:t>Sphere</w:t>
      </w:r>
      <w:proofErr w:type="spellEnd"/>
      <w:r w:rsidRPr="00816638">
        <w:rPr>
          <w:color w:val="000000"/>
          <w:szCs w:val="24"/>
        </w:rPr>
        <w:t xml:space="preserve"> </w:t>
      </w:r>
      <w:proofErr w:type="spellStart"/>
      <w:r w:rsidRPr="00816638">
        <w:rPr>
          <w:color w:val="000000"/>
          <w:szCs w:val="24"/>
        </w:rPr>
        <w:t>Card</w:t>
      </w:r>
      <w:proofErr w:type="spellEnd"/>
      <w:r w:rsidRPr="00816638">
        <w:rPr>
          <w:color w:val="000000"/>
          <w:szCs w:val="24"/>
        </w:rPr>
        <w:t xml:space="preserve"> (10.000 slev)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úrazové pojištění člena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slevy na jízdné od ČD (IN karty a Km banka)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slevy na vybraných akcích KČT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slevy na mapy KČT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příspěvky a slevy na ubytování na chatách KČT</w:t>
      </w:r>
    </w:p>
    <w:p w:rsidR="00FC43F2" w:rsidRPr="008F5E32" w:rsidRDefault="00FC43F2" w:rsidP="00FC43F2">
      <w:pPr>
        <w:spacing w:before="120"/>
        <w:jc w:val="both"/>
        <w:rPr>
          <w:b/>
          <w:sz w:val="24"/>
        </w:rPr>
      </w:pPr>
      <w:r w:rsidRPr="008F5E32">
        <w:rPr>
          <w:b/>
          <w:sz w:val="24"/>
        </w:rPr>
        <w:t>Rozšířené členství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roční předplatné časopisu Turista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sleva 50% na konkrétní výstroj (např. triko, bunda)</w:t>
      </w:r>
    </w:p>
    <w:p w:rsidR="00FC43F2" w:rsidRPr="008F5E32" w:rsidRDefault="00FC43F2" w:rsidP="00FC43F2">
      <w:pPr>
        <w:spacing w:before="120"/>
        <w:jc w:val="both"/>
        <w:rPr>
          <w:b/>
          <w:sz w:val="24"/>
        </w:rPr>
      </w:pPr>
      <w:r w:rsidRPr="008F5E32">
        <w:rPr>
          <w:b/>
          <w:sz w:val="24"/>
        </w:rPr>
        <w:t>TOP členství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poukázka na 1 libovolnou mapu KČT zdarma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poukázka na 1 turistického průvodce Soukup a David zdarma</w:t>
      </w:r>
    </w:p>
    <w:p w:rsidR="00FC43F2" w:rsidRPr="00816638" w:rsidRDefault="00FC43F2" w:rsidP="00FC43F2">
      <w:pPr>
        <w:pStyle w:val="Odstavecseseznamem"/>
        <w:numPr>
          <w:ilvl w:val="0"/>
          <w:numId w:val="3"/>
        </w:numPr>
        <w:rPr>
          <w:color w:val="000000"/>
          <w:szCs w:val="24"/>
        </w:rPr>
      </w:pPr>
      <w:r w:rsidRPr="00816638">
        <w:rPr>
          <w:color w:val="000000"/>
          <w:szCs w:val="24"/>
        </w:rPr>
        <w:t>dárek - konkrétní turistická potřeba (např. nůž)</w:t>
      </w:r>
    </w:p>
    <w:p w:rsidR="00FC43F2" w:rsidRDefault="00FC43F2" w:rsidP="00FC43F2">
      <w:pPr>
        <w:jc w:val="both"/>
      </w:pPr>
    </w:p>
    <w:p w:rsidR="00FC43F2" w:rsidRDefault="00FC43F2" w:rsidP="00FC43F2">
      <w:pPr>
        <w:jc w:val="both"/>
      </w:pPr>
      <w:r>
        <w:t>Vyšší stupeň obsahuje výhody nižšího stupně členství</w:t>
      </w:r>
    </w:p>
    <w:p w:rsidR="00FC43F2" w:rsidRDefault="00FC43F2" w:rsidP="00FC43F2">
      <w:pPr>
        <w:rPr>
          <w:b/>
          <w:sz w:val="32"/>
        </w:rPr>
      </w:pPr>
    </w:p>
    <w:p w:rsidR="00FC43F2" w:rsidRPr="008F5E32" w:rsidRDefault="00FC43F2" w:rsidP="00FC43F2">
      <w:pPr>
        <w:jc w:val="both"/>
        <w:rPr>
          <w:b/>
          <w:sz w:val="32"/>
        </w:rPr>
      </w:pPr>
      <w:r w:rsidRPr="008F5E32">
        <w:rPr>
          <w:b/>
          <w:sz w:val="32"/>
        </w:rPr>
        <w:t>Ukázka členského průkazu</w:t>
      </w:r>
    </w:p>
    <w:p w:rsidR="00FC43F2" w:rsidRDefault="00FC43F2" w:rsidP="00FC43F2">
      <w:pPr>
        <w:jc w:val="both"/>
      </w:pPr>
      <w:r w:rsidRPr="00180F02">
        <w:rPr>
          <w:noProof/>
          <w:lang w:eastAsia="cs-CZ"/>
        </w:rPr>
        <w:drawing>
          <wp:inline distT="0" distB="0" distL="0" distR="0">
            <wp:extent cx="3352800" cy="2162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F2" w:rsidRDefault="00FC43F2" w:rsidP="00FC43F2">
      <w:pPr>
        <w:jc w:val="both"/>
      </w:pPr>
    </w:p>
    <w:p w:rsidR="00271737" w:rsidRDefault="00FC43F2" w:rsidP="001E767A">
      <w:pPr>
        <w:jc w:val="both"/>
      </w:pPr>
      <w:r w:rsidRPr="00180F02">
        <w:rPr>
          <w:noProof/>
          <w:lang w:eastAsia="cs-CZ"/>
        </w:rPr>
        <w:drawing>
          <wp:inline distT="0" distB="0" distL="0" distR="0">
            <wp:extent cx="3371850" cy="219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737" w:rsidSect="001E767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4EB"/>
    <w:multiLevelType w:val="hybridMultilevel"/>
    <w:tmpl w:val="F8CE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4B2F"/>
    <w:multiLevelType w:val="hybridMultilevel"/>
    <w:tmpl w:val="2E9C6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4DDC"/>
    <w:multiLevelType w:val="hybridMultilevel"/>
    <w:tmpl w:val="6472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DD"/>
    <w:rsid w:val="001E767A"/>
    <w:rsid w:val="00271737"/>
    <w:rsid w:val="008C30DD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9C41"/>
  <w15:chartTrackingRefBased/>
  <w15:docId w15:val="{9A93A165-40D6-41AA-9E25-C76EA82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3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3F2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FC43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ovacek@kc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 Pavel Ing.</dc:creator>
  <cp:keywords/>
  <dc:description/>
  <cp:lastModifiedBy>Marel Pavel Ing.</cp:lastModifiedBy>
  <cp:revision>4</cp:revision>
  <dcterms:created xsi:type="dcterms:W3CDTF">2017-02-21T09:44:00Z</dcterms:created>
  <dcterms:modified xsi:type="dcterms:W3CDTF">2017-02-21T10:02:00Z</dcterms:modified>
</cp:coreProperties>
</file>